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sz w:val="36"/>
          <w:szCs w:val="36"/>
        </w:rPr>
        <w:t>Výroční zpráva za rok 201</w:t>
      </w:r>
      <w:r w:rsidR="003072C3">
        <w:rPr>
          <w:rFonts w:ascii="TimesNewRoman,Bold" w:hAnsi="TimesNewRoman,Bold" w:cs="TimesNewRoman,Bold"/>
          <w:b/>
          <w:bCs/>
          <w:sz w:val="36"/>
          <w:szCs w:val="36"/>
        </w:rPr>
        <w:t>8</w:t>
      </w:r>
      <w:r>
        <w:rPr>
          <w:rFonts w:ascii="TimesNewRoman,Bold" w:hAnsi="TimesNewRoman,Bold" w:cs="TimesNewRoman,Bold"/>
          <w:b/>
          <w:bCs/>
          <w:sz w:val="36"/>
          <w:szCs w:val="36"/>
        </w:rPr>
        <w:t xml:space="preserve"> – poskytování informací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Obec Prušánky</w:t>
      </w:r>
    </w:p>
    <w:p w:rsidR="0019679F" w:rsidRDefault="0019679F" w:rsidP="0019679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696 21 Prušánky 100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V ý r o č n í   z p r á v a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 poskytování informací podle zákona č. 106/1999 Sb.,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 svobodném přístupu k informacím, za rok 201</w:t>
      </w:r>
      <w:r w:rsidR="003072C3">
        <w:rPr>
          <w:rFonts w:ascii="TimesNewRoman,Bold" w:hAnsi="TimesNewRoman,Bold" w:cs="TimesNewRoman,Bold"/>
          <w:b/>
          <w:bCs/>
          <w:sz w:val="24"/>
          <w:szCs w:val="24"/>
        </w:rPr>
        <w:t>8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Počet podaných žádostí o informace a počet vydaných rozhodnutí o odmítnutí žádosti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9679F" w:rsidRDefault="00B670F2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Celkem…………………………………………………………… </w:t>
      </w:r>
      <w:r w:rsidR="003072C3">
        <w:rPr>
          <w:rFonts w:ascii="TimesNewRoman" w:hAnsi="TimesNewRoman" w:cs="TimesNewRoman"/>
          <w:sz w:val="24"/>
          <w:szCs w:val="24"/>
        </w:rPr>
        <w:t>0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Z toho 0 vydaných rozhodnutí o odmítnutí žádosti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Počet podaných odvolání proti rozhodnutí</w:t>
      </w:r>
    </w:p>
    <w:p w:rsidR="00676935" w:rsidRDefault="00676935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Celkem podáno 0 odvolání proti rozhodnutí (ke Krajskému úřadu Jihomoravského kraje Brno)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Opis podstatných částí každého rozsudku soudu ve věci přezkoumání rozhodnutí povinného subjektu o odmítnutí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   ---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Výčet poskytnutých výhradních licencí, včetně odůvodnění nezbytnosti poskytnutí výhradní licence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---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Počet stížností podaných podle § 16a, důvody jejich podání a stručný popis způsobu jejich vyřízení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0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Další informace vztahující se k uplatňování tohoto zákona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Obecní úřad Prušánky poskytuje v průběhu roku informace občanům ústně nebo telefonicky, dotazy se týkají informací, které jsou v pracovní náplni jednotlivých pracovníků.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Ing. Lubomír Zahradník</w:t>
      </w:r>
    </w:p>
    <w:p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Starosta obce Prušánky</w:t>
      </w:r>
    </w:p>
    <w:p w:rsidR="000D2D32" w:rsidRDefault="00B670F2" w:rsidP="0019679F">
      <w:r>
        <w:rPr>
          <w:rFonts w:ascii="TimesNewRoman" w:hAnsi="TimesNewRoman" w:cs="TimesNewRoman"/>
          <w:sz w:val="24"/>
          <w:szCs w:val="24"/>
        </w:rPr>
        <w:t>v Prušánkách dne 2</w:t>
      </w:r>
      <w:r w:rsidR="00BE0052">
        <w:rPr>
          <w:rFonts w:ascii="TimesNewRoman" w:hAnsi="TimesNewRoman" w:cs="TimesNewRoman"/>
          <w:sz w:val="24"/>
          <w:szCs w:val="24"/>
        </w:rPr>
        <w:t>6</w:t>
      </w:r>
      <w:r w:rsidR="0019679F">
        <w:rPr>
          <w:rFonts w:ascii="TimesNewRoman" w:hAnsi="TimesNewRoman" w:cs="TimesNewRoman"/>
          <w:sz w:val="24"/>
          <w:szCs w:val="24"/>
        </w:rPr>
        <w:t>.02.201</w:t>
      </w:r>
      <w:r w:rsidR="00BE0052">
        <w:rPr>
          <w:rFonts w:ascii="TimesNewRoman" w:hAnsi="TimesNewRoman" w:cs="TimesNewRoman"/>
          <w:sz w:val="24"/>
          <w:szCs w:val="24"/>
        </w:rPr>
        <w:t>9</w:t>
      </w:r>
    </w:p>
    <w:sectPr w:rsidR="000D2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9F"/>
    <w:rsid w:val="000D2D32"/>
    <w:rsid w:val="0019679F"/>
    <w:rsid w:val="00201A9C"/>
    <w:rsid w:val="003072C3"/>
    <w:rsid w:val="00676935"/>
    <w:rsid w:val="00807754"/>
    <w:rsid w:val="00B670F2"/>
    <w:rsid w:val="00B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10EA6-1AD0-4491-9BC8-10A80840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Zvědělíková</dc:creator>
  <cp:keywords/>
  <dc:description/>
  <cp:lastModifiedBy>Prutes</cp:lastModifiedBy>
  <cp:revision>2</cp:revision>
  <dcterms:created xsi:type="dcterms:W3CDTF">2019-04-03T13:14:00Z</dcterms:created>
  <dcterms:modified xsi:type="dcterms:W3CDTF">2019-04-03T13:14:00Z</dcterms:modified>
</cp:coreProperties>
</file>